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73DB8A" w14:textId="77777777" w:rsidR="00B35DA7" w:rsidRPr="005C71B5" w:rsidRDefault="00000000">
      <w:pPr>
        <w:spacing w:after="0" w:line="240" w:lineRule="auto"/>
        <w:jc w:val="center"/>
        <w:rPr>
          <w:rFonts w:ascii="Times New Roman" w:hAnsi="Times New Roman" w:cs="Times New Roman" w:eastAsia="Times New Roman"/>
          <w:b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b/>
          <w:sz w:val="20"/>
          <w:szCs w:val="20"/>
        </w:rPr>
        <w:t xml:space="preserve">Общество с ограниченной ответственностью «Медея»</w:t>
      </w:r>
    </w:p>
    <w:p w14:paraId="68BA1300" w14:textId="77777777" w:rsidR="00B35DA7" w:rsidRPr="005C71B5" w:rsidRDefault="00000000">
      <w:pPr>
        <w:spacing w:after="0" w:line="24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sz w:val="20"/>
          <w:szCs w:val="20"/>
        </w:rPr>
        <w:t xml:space="preserve">ИНН 2330032100 КПП 233001001 ОГРН 1052316931611</w:t>
      </w:r>
    </w:p>
    <w:p w14:paraId="4577C6FC" w14:textId="77777777" w:rsidR="00B35DA7" w:rsidRPr="005C71B5" w:rsidRDefault="00000000">
      <w:pPr>
        <w:spacing w:after="0" w:line="24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sz w:val="20"/>
          <w:szCs w:val="20"/>
        </w:rPr>
        <w:t xml:space="preserve">Адрес места нахождения: 353210, Краснодарский край, Динской район, ст-ца Новотитаровская, ул. Широкая, д. 1А</w:t>
      </w:r>
    </w:p>
    <w:p w14:paraId="1F197F2D" w14:textId="77777777" w:rsidR="00B35DA7" w:rsidRPr="005C71B5" w:rsidRDefault="00000000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 w:rsidRPr="005C71B5">
        <w:rPr>
          <w:rFonts w:ascii="Times New Roman" w:hAnsi="Times New Roman" w:cs="Times New Roman" w:eastAsia="Times New Roman"/>
          <w:sz w:val="20"/>
          <w:szCs w:val="20"/>
        </w:rPr>
        <w:t xml:space="preserve">Адрес осуществления медицинской деятельности: 353210, Краснодарский край, Динской район, ст-ца Новотитаровская, ул. Широкая, д. 1 а, литер А</w:t>
      </w:r>
    </w:p>
    <w:p w14:paraId="30309BB8" w14:textId="77777777" w:rsidR="00B35DA7" w:rsidRDefault="00B35DA7">
      <w:pPr>
        <w:rPr>
          <w:rFonts w:ascii="Times New Roman" w:hAnsi="Times New Roman" w:cs="Times New Roman" w:eastAsia="Times New Roman"/>
          <w:b/>
          <w:bCs/>
          <w:sz w:val="20"/>
          <w:szCs w:val="20"/>
        </w:rPr>
      </w:pPr>
    </w:p>
    <w:p w14:paraId="53D2A86D" w14:textId="77777777" w:rsidR="00B35DA7" w:rsidRDefault="00000000">
      <w:pPr>
        <w:pStyle w:val="ConsPlusNonformat"/>
        <w:jc w:val="center"/>
      </w:pPr>
      <w:r>
        <w:rPr>
          <w:rFonts w:ascii="Times New Roman" w:hAnsi="Times New Roman" w:cs="Times New Roman" w:eastAsia="Times New Roman"/>
          <w:b/>
        </w:rPr>
        <w:t>Информированное добровольное согласие на медицинское вмешательство</w:t>
      </w:r>
    </w:p>
    <w:p w14:paraId="53943B7B" w14:textId="77777777" w:rsidR="00B35DA7" w:rsidRDefault="00B35DA7">
      <w:pPr>
        <w:pStyle w:val="ConsPlusNonformat"/>
        <w:jc w:val="both"/>
        <w:rPr>
          <w:rFonts w:ascii="Times New Roman" w:hAnsi="Times New Roman" w:cs="Times New Roman" w:eastAsia="Times New Roman"/>
          <w:b/>
        </w:rPr>
      </w:pPr>
    </w:p>
    <w:p w14:paraId="78BACE5F" w14:textId="77777777" w:rsidR="00B35DA7" w:rsidRPr="005C71B5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Я, ____________________________________________________________________________________________</w:t>
      </w:r>
      <w:r w:rsidRPr="005C71B5">
        <w:rPr>
          <w:rFonts w:ascii="Times New Roman" w:hAnsi="Times New Roman" w:cs="Times New Roman" w:eastAsia="Times New Roman"/>
        </w:rPr>
        <w:t>__</w:t>
      </w:r>
    </w:p>
    <w:p w14:paraId="318C19E9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   (фамилия, имя, отчество (при наличии) гражданина либо законного представителя)</w:t>
      </w:r>
    </w:p>
    <w:p w14:paraId="66CABBCF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«__» ______________________ ____ г. рождения, зарегистрированный по адресу: __________________________</w:t>
      </w:r>
    </w:p>
    <w:p w14:paraId="0A93EEEF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(дата рождения гражданина либо законного представителя)</w:t>
      </w:r>
    </w:p>
    <w:p w14:paraId="68420E87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________________________________________________________________________________________________</w:t>
      </w:r>
    </w:p>
    <w:p w14:paraId="49344ABA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(адрес регистрации гражданина либо законного представителя)</w:t>
      </w:r>
    </w:p>
    <w:p w14:paraId="76239ACF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проживающий по адресу: __________________________________________________________________________</w:t>
      </w:r>
    </w:p>
    <w:p w14:paraId="4EF6DDDA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             (указывается в случае проживания не по месту регистрации)</w:t>
      </w:r>
    </w:p>
    <w:p w14:paraId="6FA9C830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в отношении ____________________________________________________________________________________</w:t>
      </w:r>
    </w:p>
    <w:p w14:paraId="5F71CB07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(фамилия, имя, отчество (при наличии) пациента при подписании согласия законным представителем)</w:t>
      </w:r>
    </w:p>
    <w:p w14:paraId="2B86B378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«__» ____________________________ ____ г. рождения, проживающего по адресу: _________________________</w:t>
      </w:r>
    </w:p>
    <w:p w14:paraId="699FD9F5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  <w:sz w:val="16"/>
          <w:szCs w:val="16"/>
        </w:rPr>
        <w:t>(дата рождения пациента при подписании законным представителем)</w:t>
      </w:r>
    </w:p>
    <w:p w14:paraId="34798444" w14:textId="77777777" w:rsidR="00B35DA7" w:rsidRDefault="00000000">
      <w:pPr>
        <w:pStyle w:val="ConsPlusNonformat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________________________________________________________________________________________________</w:t>
      </w:r>
    </w:p>
    <w:p w14:paraId="34D3ECA3" w14:textId="77777777" w:rsidR="00B35DA7" w:rsidRDefault="00000000">
      <w:pPr>
        <w:pStyle w:val="ConsPlusNonformat"/>
        <w:jc w:val="center"/>
      </w:pPr>
      <w:r>
        <w:rPr>
          <w:rFonts w:ascii="Times New Roman" w:hAnsi="Times New Roman" w:cs="Times New Roman" w:eastAsia="Times New Roman"/>
          <w:sz w:val="16"/>
          <w:szCs w:val="16"/>
        </w:rPr>
        <w:t>(в случае проживания не по месту жительства законного представителя)</w:t>
      </w:r>
    </w:p>
    <w:p w14:paraId="4129EB14" w14:textId="77777777" w:rsidR="00B35DA7" w:rsidRDefault="00000000">
      <w:pPr>
        <w:pStyle w:val="HTML0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даю информированное добровольное согласие на виды медицинских вмешательств, включенные в 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помощи, утвержденный приказом Министерства здравоохранения и социального развития Российской Федерации от 23 апреля 2012 г. № 390н, для получения первичной медико-санитарной  помощи/получения первичной медико-санитарной помощи лицом, законным представителем которого я являюсь (ненужное зачеркнуть) в ООО «Медея»: </w:t>
      </w: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B35DA7" w14:paraId="397FEBDB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C2B25" w14:textId="77777777" w:rsidR="00B35DA7" w:rsidRDefault="00000000">
            <w:pPr>
              <w:pStyle w:val="ConsPlusNonformat"/>
              <w:jc w:val="center"/>
              <w:rPr>
                <w:rFonts w:ascii="Times New Roman" w:hAnsi="Times New Roman" w:cs="Times New Roman" w:eastAsia="Times New Roman"/>
                <w:b/>
              </w:rPr>
            </w:pPr>
            <w:r>
              <w:rPr>
                <w:rFonts w:ascii="Times New Roman" w:hAnsi="Times New Roman" w:cs="Times New Roman" w:eastAsia="Times New Roman"/>
                <w:b/>
              </w:rPr>
              <w:t xml:space="preserve">Виды медицинских вмешательств, включенных в Перечень </w:t>
            </w:r>
          </w:p>
        </w:tc>
      </w:tr>
      <w:tr w:rsidR="00B35DA7" w14:paraId="2A8E4770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F9FD" w14:textId="77777777" w:rsidR="00B35DA7" w:rsidRDefault="00000000">
            <w:pPr>
              <w:pStyle w:val="dt-p"/>
              <w:shd w:val="clear" w:color="auto" w:fill="FFFFFF"/>
              <w:spacing w:before="0" w:after="0"/>
              <w:textAlignment w:val="baseline"/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  <w:t>Опрос, в том числе выявление жалоб, сбор анамнеза.</w:t>
            </w:r>
          </w:p>
        </w:tc>
      </w:tr>
      <w:tr w:rsidR="00B35DA7" w14:paraId="4490CE11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5626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 </w:t>
            </w:r>
          </w:p>
        </w:tc>
      </w:tr>
      <w:tr w:rsidR="00B35DA7" w14:paraId="25B717FA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28FD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Антропометрические исследования. </w:t>
            </w:r>
          </w:p>
        </w:tc>
      </w:tr>
      <w:tr w:rsidR="00B35DA7" w14:paraId="61DC0B2D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8FC9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Термометрия. </w:t>
            </w:r>
          </w:p>
        </w:tc>
      </w:tr>
      <w:tr w:rsidR="00B35DA7" w14:paraId="5CC1EEC6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B29C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Тонометрия. </w:t>
            </w:r>
          </w:p>
        </w:tc>
      </w:tr>
      <w:tr w:rsidR="00B35DA7" w14:paraId="603159C0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158C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Неинвазивные исследования органа зрения и зрительных функций. </w:t>
            </w:r>
          </w:p>
        </w:tc>
      </w:tr>
      <w:tr w:rsidR="00B35DA7" w14:paraId="0383D434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F5F0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Неинвазивные исследования органа слуха и слуховых функций. </w:t>
            </w:r>
          </w:p>
        </w:tc>
      </w:tr>
      <w:tr w:rsidR="00B35DA7" w14:paraId="3E969E33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08476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Исследование функций нервной системы (чувствительной и двигательной сферы). </w:t>
            </w:r>
          </w:p>
        </w:tc>
      </w:tr>
      <w:tr w:rsidR="00B35DA7" w14:paraId="350BFD1D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E39E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Лабораторные методы обследования, в том числе клинические, биохимические, бактериологические, вирусологические, иммунологические. </w:t>
            </w:r>
          </w:p>
        </w:tc>
      </w:tr>
      <w:tr w:rsidR="00B35DA7" w14:paraId="4154FF69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A1DC6" w14:textId="77777777" w:rsidR="00B35DA7" w:rsidRDefault="00000000">
            <w:pPr>
              <w:pStyle w:val="ab"/>
              <w:spacing w:before="0" w:after="0"/>
              <w:jc w:val="both"/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Функциональные методы обследования, в том числе электрокардиография, суточное мониторирование артериального давления, суточное мониторирование электрокардиограммы, спирография, пневмотахометрия, пикфлуометрия, рэоэнцефалография, электроэнцефалография, кардиотокография (для беременных). </w:t>
            </w:r>
          </w:p>
        </w:tc>
      </w:tr>
      <w:tr w:rsidR="00B35DA7" w14:paraId="7D1CCAF6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727BF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Рентгенологические методы обследования, в том числе флюорография (для лиц старше 15 лет) и рентгенография, ультразвуковые исследования, допплерографические исследования. </w:t>
            </w:r>
          </w:p>
        </w:tc>
      </w:tr>
      <w:tr w:rsidR="00B35DA7" w14:paraId="140A29F7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333E1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  <w:t>Введение лекарственных препаратов по назначению врача, в том числе внутримышечно, внутривенно, подкожно, внутрикожно.</w:t>
            </w:r>
          </w:p>
        </w:tc>
      </w:tr>
      <w:tr w:rsidR="00B35DA7" w14:paraId="302313B6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8996F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sz w:val="20"/>
                <w:szCs w:val="20"/>
              </w:rPr>
              <w:t xml:space="preserve">Медицинский массаж </w:t>
            </w:r>
          </w:p>
        </w:tc>
      </w:tr>
      <w:tr w:rsidR="00B35DA7" w14:paraId="4AB91922" w14:textId="77777777">
        <w:tc>
          <w:tcPr>
            <w:tcW w:w="9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80588" w14:textId="77777777" w:rsidR="00B35DA7" w:rsidRDefault="00000000">
            <w:pPr>
              <w:pStyle w:val="ab"/>
              <w:spacing w:before="0" w:after="0"/>
              <w:jc w:val="both"/>
              <w:rPr>
                <w:rFonts w:ascii="Times New Roman" w:hAnsi="Times New Roman" w:cs="Times New Roman" w:eastAsia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z w:val="20"/>
                <w:szCs w:val="20"/>
              </w:rPr>
              <w:t>Лечебная физкультура.</w:t>
            </w:r>
          </w:p>
        </w:tc>
      </w:tr>
    </w:tbl>
    <w:p w14:paraId="3A060851" w14:textId="77777777" w:rsidR="00B35DA7" w:rsidRDefault="00B35DA7">
      <w:pPr>
        <w:pStyle w:val="ConsPlusNonformat"/>
        <w:jc w:val="both"/>
        <w:rPr>
          <w:rFonts w:ascii="Times New Roman" w:hAnsi="Times New Roman" w:cs="Times New Roman" w:eastAsia="Times New Roman"/>
        </w:rPr>
      </w:pPr>
    </w:p>
    <w:p w14:paraId="1479D289" w14:textId="77777777" w:rsidR="00B35DA7" w:rsidRDefault="00000000">
      <w:pPr>
        <w:pStyle w:val="ConsPlusNonformat"/>
        <w:jc w:val="right"/>
      </w:pPr>
      <w:r>
        <w:rPr>
          <w:rFonts w:ascii="Times New Roman" w:hAnsi="Times New Roman" w:cs="Times New Roman" w:eastAsia="Times New Roman"/>
        </w:rPr>
        <w:t>Медицинским работником _________________________________________________________________________</w:t>
      </w:r>
    </w:p>
    <w:p w14:paraId="208E93B5" w14:textId="77777777" w:rsidR="00B35DA7" w:rsidRDefault="00000000">
      <w:pPr>
        <w:pStyle w:val="ConsPlusNonformat"/>
        <w:jc w:val="center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  <w:sz w:val="16"/>
          <w:szCs w:val="16"/>
        </w:rPr>
        <w:t xml:space="preserve">                             (должность, фамилия, имя, отчество (при наличии) медицинского работника)</w:t>
      </w:r>
    </w:p>
    <w:p w14:paraId="18C55A9A" w14:textId="77777777" w:rsidR="00B35DA7" w:rsidRDefault="00000000">
      <w:pPr>
        <w:pStyle w:val="ConsPlusNonformat"/>
        <w:jc w:val="both"/>
      </w:pPr>
      <w:r>
        <w:rPr>
          <w:rFonts w:ascii="Times New Roman" w:hAnsi="Times New Roman" w:cs="Times New Roman" w:eastAsia="Times New Roman"/>
        </w:rPr>
        <w:t>в доступной для меня форме мне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одного или нескольких видов медицинских вмешательств или потребовать его (их) прекращения, за исключением случаев, предусмотренных частью 9 статьи 20 Федерального закона от 21 ноября 2011 г. № 323-ФЗ «Об основах охраны здоровья граждан в Российской Федерации».</w:t>
      </w:r>
    </w:p>
    <w:p w14:paraId="6631833C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Я подтверждаю, что поставил(а) в известность медицинского работника обо всех проблемах, связанных с моим (представляемого) здоровьем, и обо всех известных мне особенностях моего (представляемого) организма, включая информацию об аллергических реакциях и о гиперчувствительности к лекарственным препаратам и/или иным веществам. </w:t>
      </w:r>
    </w:p>
    <w:p w14:paraId="148484F8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 xml:space="preserve">Я подтверждаю, что поставил(а) в известность медицинского работника обо всех лекарственных </w:t>
      </w:r>
      <w:r>
        <w:rPr>
          <w:rFonts w:ascii="Times New Roman" w:hAnsi="Times New Roman" w:cs="Times New Roman" w:eastAsia="Times New Roman"/>
        </w:rPr>
        <w:lastRenderedPageBreak/>
        <w:t xml:space="preserve">препаратах, которые я принимаю. </w:t>
      </w:r>
    </w:p>
    <w:p w14:paraId="3AEDCE59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Я подтверждаю, что при предоставлении такой информации действовал(а) добросовестно, осознавая, что сокрытие или искажение таких сведений может неблагоприятно сказаться на результатах медицинского вмешательства и на состоянии моего (представляемого) здоровья.  </w:t>
      </w:r>
    </w:p>
    <w:p w14:paraId="50120545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>Я осознаю, что даже при качественном оказании медицинской помощи, применении самых результативных и зарекомендовавших себя достижений современной медицинской науки, результат оказания медицинской услуги не является на 100% прогнозируемым.</w:t>
      </w:r>
    </w:p>
    <w:p w14:paraId="5E611935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 xml:space="preserve">Я подтверждаю, что мне известно о возможном появлении серьезных последствий и осложнений, связанных с невыполнением рекомендаций медицинского работника. </w:t>
      </w:r>
    </w:p>
    <w:p w14:paraId="4E10EABB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 осознаю собственную ответственность в самостоятельной оценке моего (представляемого) состояния.</w:t>
      </w:r>
    </w:p>
    <w:p w14:paraId="7A09F806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 xml:space="preserve">Я подтверждаю, что внимательно прочел (ла) и понял (а) всю информацию о предстоящем мне (представляемому) медицинском вмешательстве, мне разъяснены его цели и методы, связанные с этим риски, последствия, а также о предполагаемые результаты. </w:t>
      </w:r>
    </w:p>
    <w:p w14:paraId="6B7CF430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 подтверждаю, что имела возможность задать медицинскому работнику все интересующие меня вопросы и получила на них удовлетворяющие меня ответы.</w:t>
      </w:r>
    </w:p>
    <w:p w14:paraId="33B0D8F0" w14:textId="77777777" w:rsidR="00B35DA7" w:rsidRDefault="00000000">
      <w:pPr>
        <w:pStyle w:val="ConsPlusNonformat"/>
        <w:ind w:firstLine="426"/>
        <w:jc w:val="both"/>
        <w:rPr>
          <w:rFonts w:ascii="Times New Roman" w:hAnsi="Times New Roman" w:cs="Times New Roman" w:eastAsia="Times New Roman"/>
        </w:rPr>
      </w:pPr>
      <w:r>
        <w:rPr>
          <w:rFonts w:ascii="Times New Roman" w:hAnsi="Times New Roman" w:cs="Times New Roman" w:eastAsia="Times New Roman"/>
        </w:rPr>
        <w:t>Я понимаю и принимаю необходимость полного и безоговорочного соблюдения рекомендаций и назначений медицинского работника, в том числе полученных Рекомендаций после проведения (исследования, процедуры, манипуляции и др.).</w:t>
      </w:r>
    </w:p>
    <w:p w14:paraId="227F40A3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>Будучи проинформированным (ой) об альтернативных методах лечения (исследования) и об их особенностях, а также с учетом пояснений и рекомендаций медицинского работника, и на основании вышеизложенного, я добровольно и осознанно принимаю решение и даю добровольное информированное согласие на выбранное мной медицинское вмешательство.</w:t>
      </w:r>
    </w:p>
    <w:p w14:paraId="06DF71B4" w14:textId="77777777" w:rsidR="00B35DA7" w:rsidRDefault="00000000">
      <w:pPr>
        <w:pStyle w:val="ConsPlusNonformat"/>
        <w:ind w:firstLine="426"/>
        <w:jc w:val="both"/>
      </w:pPr>
      <w:r>
        <w:rPr>
          <w:rFonts w:ascii="Times New Roman" w:hAnsi="Times New Roman" w:cs="Times New Roman" w:eastAsia="Times New Roman"/>
        </w:rPr>
        <w:t xml:space="preserve">Сведения о выбранном (выбранных) мною лице (лицах), которому (которым) в соответствии с пунктом 5 части 5 статьи 19 Федерального закона от 21 ноября 2011 г. № 323-ФЗ «Об основах охраны здоровья граждан в Российской Федерации» может быть передана информация о состоянии моего здоровья или состоянии лица, законным представителем которого я являюсь (ненужное </w:t>
      </w:r>
      <w:r>
        <w:t>зачеркнуть), в том числе после смерти:</w:t>
      </w:r>
    </w:p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2"/>
        <w:gridCol w:w="340"/>
        <w:gridCol w:w="3771"/>
        <w:gridCol w:w="3402"/>
        <w:gridCol w:w="828"/>
      </w:tblGrid>
      <w:tr w:rsidR="00B35DA7" w14:paraId="07190A08" w14:textId="77777777">
        <w:tc>
          <w:tcPr>
            <w:tcW w:w="9843" w:type="dxa"/>
            <w:gridSpan w:val="5"/>
            <w:tcBorders>
              <w:bottom w:val="single" w:sz="4" w:space="0" w:color="000000"/>
            </w:tcBorders>
          </w:tcPr>
          <w:p w14:paraId="4519BA9E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20"/>
              </w:rPr>
            </w:pPr>
          </w:p>
        </w:tc>
      </w:tr>
      <w:tr w:rsidR="00B35DA7" w14:paraId="03D86EF8" w14:textId="77777777">
        <w:tc>
          <w:tcPr>
            <w:tcW w:w="9843" w:type="dxa"/>
            <w:gridSpan w:val="5"/>
          </w:tcPr>
          <w:p w14:paraId="66A28515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гражданина, контактный телефон)</w:t>
            </w:r>
          </w:p>
        </w:tc>
      </w:tr>
      <w:tr w:rsidR="00B35DA7" w14:paraId="418EAC98" w14:textId="77777777">
        <w:tc>
          <w:tcPr>
            <w:tcW w:w="9843" w:type="dxa"/>
            <w:gridSpan w:val="5"/>
          </w:tcPr>
          <w:p w14:paraId="2125C8A2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  <w:tr w:rsidR="00B35DA7" w14:paraId="6104AFD9" w14:textId="77777777">
        <w:tc>
          <w:tcPr>
            <w:tcW w:w="9843" w:type="dxa"/>
            <w:gridSpan w:val="5"/>
            <w:tcBorders>
              <w:top w:val="single" w:sz="4" w:space="0" w:color="000000"/>
            </w:tcBorders>
          </w:tcPr>
          <w:p w14:paraId="19801079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гражданина, контактный телефон)</w:t>
            </w:r>
          </w:p>
        </w:tc>
      </w:tr>
      <w:tr w:rsidR="00B35DA7" w14:paraId="1A63F79D" w14:textId="77777777">
        <w:tc>
          <w:tcPr>
            <w:tcW w:w="1502" w:type="dxa"/>
            <w:tcBorders>
              <w:bottom w:val="single" w:sz="4" w:space="0" w:color="000000"/>
            </w:tcBorders>
          </w:tcPr>
          <w:p w14:paraId="0BDAF306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14:paraId="69A9E2D3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bottom w:val="single" w:sz="4" w:space="0" w:color="000000"/>
            </w:tcBorders>
          </w:tcPr>
          <w:p w14:paraId="356FBAF4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  <w:tr w:rsidR="00B35DA7" w14:paraId="0C943D22" w14:textId="77777777">
        <w:tc>
          <w:tcPr>
            <w:tcW w:w="1502" w:type="dxa"/>
            <w:tcBorders>
              <w:top w:val="single" w:sz="4" w:space="0" w:color="000000"/>
            </w:tcBorders>
          </w:tcPr>
          <w:p w14:paraId="081EF4C4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14:paraId="26A0B58F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top w:val="single" w:sz="4" w:space="0" w:color="000000"/>
            </w:tcBorders>
          </w:tcPr>
          <w:p w14:paraId="7E61E4D2" w14:textId="77777777" w:rsidR="00B35DA7" w:rsidRDefault="00000000">
            <w:pPr>
              <w:pStyle w:val="ConsPlusNormal"/>
              <w:jc w:val="center"/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гражданина или его законного представителя, телефон)</w:t>
            </w:r>
          </w:p>
        </w:tc>
      </w:tr>
      <w:tr w:rsidR="00B35DA7" w14:paraId="6020FCFF" w14:textId="77777777">
        <w:tc>
          <w:tcPr>
            <w:tcW w:w="1502" w:type="dxa"/>
            <w:tcBorders>
              <w:bottom w:val="single" w:sz="4" w:space="0" w:color="000000"/>
            </w:tcBorders>
          </w:tcPr>
          <w:p w14:paraId="2DFA09F5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340" w:type="dxa"/>
          </w:tcPr>
          <w:p w14:paraId="6C5CD637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bottom w:val="single" w:sz="4" w:space="0" w:color="000000"/>
            </w:tcBorders>
          </w:tcPr>
          <w:p w14:paraId="4092F07F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  <w:tr w:rsidR="00B35DA7" w14:paraId="55E6E25A" w14:textId="77777777">
        <w:tc>
          <w:tcPr>
            <w:tcW w:w="1502" w:type="dxa"/>
            <w:tcBorders>
              <w:top w:val="single" w:sz="4" w:space="0" w:color="000000"/>
            </w:tcBorders>
          </w:tcPr>
          <w:p w14:paraId="6C9699B3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</w:tcPr>
          <w:p w14:paraId="68936AC6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8001" w:type="dxa"/>
            <w:gridSpan w:val="3"/>
            <w:tcBorders>
              <w:top w:val="single" w:sz="4" w:space="0" w:color="000000"/>
            </w:tcBorders>
          </w:tcPr>
          <w:p w14:paraId="7A742CC8" w14:textId="77777777" w:rsidR="00B35DA7" w:rsidRDefault="00000000">
            <w:pPr>
              <w:pStyle w:val="ConsPlusNormal"/>
              <w:jc w:val="center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(фамилия, имя, отчество (при наличии) медицинского работника)</w:t>
            </w:r>
          </w:p>
        </w:tc>
      </w:tr>
      <w:tr w:rsidR="00B35DA7" w14:paraId="6EDBA6C8" w14:textId="77777777">
        <w:tc>
          <w:tcPr>
            <w:tcW w:w="5613" w:type="dxa"/>
            <w:gridSpan w:val="3"/>
          </w:tcPr>
          <w:p w14:paraId="15866D8A" w14:textId="77777777" w:rsidR="00B35DA7" w:rsidRDefault="00B35DA7">
            <w:pPr>
              <w:pStyle w:val="ConsPlusNormal"/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  <w:tc>
          <w:tcPr>
            <w:tcW w:w="3402" w:type="dxa"/>
            <w:vAlign w:val="center"/>
          </w:tcPr>
          <w:p w14:paraId="61250E9D" w14:textId="77777777" w:rsidR="00B35DA7" w:rsidRDefault="00000000">
            <w:pPr>
              <w:pStyle w:val="ConsPlusNormal"/>
              <w:jc w:val="right"/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>«______» _________________ г.</w:t>
            </w:r>
          </w:p>
          <w:p w14:paraId="65AE81D0" w14:textId="77777777" w:rsidR="00B35DA7" w:rsidRDefault="00000000">
            <w:pPr>
              <w:pStyle w:val="ConsPlusNormal"/>
              <w:jc w:val="center"/>
            </w:pPr>
            <w:r>
              <w:rPr>
                <w:rFonts w:ascii="Times New Roman" w:hAnsi="Times New Roman" w:cs="Times New Roman" w:eastAsia="Times New Roman"/>
                <w:sz w:val="16"/>
                <w:szCs w:val="16"/>
              </w:rPr>
              <w:t xml:space="preserve">                           (дата оформления)</w:t>
            </w:r>
          </w:p>
        </w:tc>
        <w:tc>
          <w:tcPr>
            <w:tcW w:w="82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6EE2A" w14:textId="77777777" w:rsidR="00B35DA7" w:rsidRDefault="00B35DA7">
            <w:pPr>
              <w:snapToGrid w:val="0"/>
              <w:rPr>
                <w:rFonts w:ascii="Times New Roman" w:hAnsi="Times New Roman" w:cs="Times New Roman" w:eastAsia="Times New Roman"/>
                <w:sz w:val="16"/>
                <w:szCs w:val="16"/>
              </w:rPr>
            </w:pPr>
          </w:p>
        </w:tc>
      </w:tr>
    </w:tbl>
    <w:p w14:paraId="7B9A4BA7" w14:textId="77777777" w:rsidR="00B35DA7" w:rsidRDefault="00B35DA7">
      <w:pPr>
        <w:pStyle w:val="ConsPlusNormal"/>
        <w:jc w:val="both"/>
        <w:rPr>
          <w:rFonts w:ascii="Times New Roman" w:hAnsi="Times New Roman" w:cs="Times New Roman" w:eastAsia="Times New Roman"/>
          <w:sz w:val="20"/>
        </w:rPr>
      </w:pPr>
    </w:p>
    <w:p w14:paraId="69552F64" w14:textId="77777777" w:rsidR="00B35DA7" w:rsidRDefault="00B35DA7">
      <w:pPr>
        <w:pStyle w:val="ConsPlusNormal"/>
        <w:jc w:val="both"/>
        <w:rPr>
          <w:rFonts w:ascii="Times New Roman" w:hAnsi="Times New Roman" w:cs="Times New Roman" w:eastAsia="Times New Roman"/>
          <w:sz w:val="20"/>
        </w:rPr>
      </w:pPr>
    </w:p>
    <w:p w14:paraId="0407F48F" w14:textId="77777777" w:rsidR="00B35DA7" w:rsidRDefault="00B35DA7">
      <w:pPr>
        <w:rPr>
          <w:rFonts w:ascii="Times New Roman" w:hAnsi="Times New Roman" w:cs="Times New Roman" w:eastAsia="Times New Roman"/>
          <w:sz w:val="20"/>
          <w:szCs w:val="20"/>
        </w:rPr>
      </w:pPr>
    </w:p>
    <w:sectPr w:rsidR="00B35DA7">
      <w:headerReference w:type="default" r:id="rId6"/>
      <w:footerReference w:type="default" r:id="rId7"/>
      <w:pgSz w:w="11906" w:h="16838"/>
      <w:pgMar w:top="720" w:right="567" w:bottom="720" w:left="70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4020202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35DA7"/>
    <w:rsid w:val="005C71B5"/>
    <w:rsid w:val="00B35DA7"/>
    <w:rsid w:val="00C5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B4D4EB"/>
  <w15:docId w15:val="{F6D5B829-6091-BA4A-BAE2-094C4BF71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6" w:lineRule="auto"/>
    </w:pPr>
    <w:rPr>
      <w:rFonts w:ascii="Times New Roman" w:eastAsia="Times New Roman" w:hAnsi="Times New Roman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:rFonts w:ascii="Times New Roman" w:hAnsi="Times New Roman" w:cs="Times New Roman"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qFormat/>
    <w:rPr>
      <w:rFonts w:eastAsia="NSimSun" w:cs="Arial"/>
      <w:color w:val="000000"/>
      <w:sz w:val="22"/>
      <w:lang w:eastAsia="zh-CN" w:bidi="hi-IN"/>
    </w:rPr>
  </w:style>
  <w:style w:type="character" w:customStyle="1" w:styleId="HTML">
    <w:name w:val="Стандартный HTML Знак"/>
    <w:qFormat/>
    <w:rPr>
      <w:rFonts w:ascii="Courier New" w:eastAsia="Times New Roman" w:hAnsi="Courier New" w:cs="Courier New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Нижний колонтитул Знак"/>
    <w:qFormat/>
    <w:rPr>
      <w:sz w:val="22"/>
      <w:szCs w:val="22"/>
    </w:rPr>
  </w:style>
  <w:style w:type="character" w:customStyle="1" w:styleId="dt-m">
    <w:name w:val="dt-m"/>
    <w:basedOn w:val="a0"/>
    <w:qFormat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ody Text"/>
    <w:basedOn w:val="a"/>
    <w:pPr>
      <w:spacing w:after="140" w:line="276" w:lineRule="auto"/>
    </w:pPr>
    <w:rPr>
      <w:rFonts w:ascii="Times New Roman" w:hAnsi="Times New Roman" w:cs="Times New Roman" w:eastAsia="Times New Roman"/>
    </w:rPr>
  </w:style>
  <w:style w:type="paragraph" w:styleId="a7">
    <w:name w:val="List"/>
    <w:basedOn w:val="a6"/>
    <w:rPr>
      <w:rFonts w:ascii="Times New Roman" w:hAnsi="Times New Roman" w:cs="Times New Roman" w:eastAsia="Times New Roman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Times New Roman" w:hAnsi="Times New Roman" w:cs="Times New Roman" w:eastAsia="Times New Roman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ascii="Times New Roman" w:hAnsi="Times New Roman" w:cs="Times New Roman" w:eastAsia="Times New Roman"/>
    </w:rPr>
  </w:style>
  <w:style w:type="paragraph" w:customStyle="1" w:styleId="ConsPlusNormal">
    <w:name w:val="ConsPlusNormal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2"/>
      <w:lang w:eastAsia="zh-CN"/>
    </w:rPr>
  </w:style>
  <w:style w:type="paragraph" w:customStyle="1" w:styleId="ConsPlusNonformat">
    <w:name w:val="ConsPlusNonformat"/>
    <w:qFormat/>
    <w:pPr>
      <w:widowControl w:val="0"/>
      <w:suppressAutoHyphens/>
      <w:autoSpaceDE w:val="0"/>
    </w:pPr>
    <w:rPr>
      <w:rFonts w:ascii="Times New Roman" w:eastAsia="Times New Roman" w:hAnsi="Times New Roman" w:cs="Times New Roman"/>
      <w:lang w:eastAsia="zh-CN"/>
    </w:rPr>
  </w:style>
  <w:style w:type="paragraph" w:customStyle="1" w:styleId="Default">
    <w:name w:val="Default"/>
    <w:qFormat/>
    <w:pPr>
      <w:suppressAutoHyphens/>
      <w:autoSpaceDE w:val="0"/>
    </w:pPr>
    <w:rPr>
      <w:rFonts w:eastAsia="Times New Roman" w:cs="Times New Roman" w:ascii="Times New Roman" w:hAnsi="Times New Roman"/>
      <w:color w:val="000000"/>
      <w:sz w:val="24"/>
      <w:szCs w:val="24"/>
      <w:lang w:eastAsia="zh-CN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  <w:rPr>
      <w:rFonts w:ascii="Times New Roman" w:hAnsi="Times New Roman" w:cs="Times New Roman" w:eastAsia="Times New Roman"/>
    </w:rPr>
  </w:style>
  <w:style w:type="paragraph" w:styleId="a9">
    <w:name w:val="header"/>
    <w:basedOn w:val="a"/>
    <w:pPr>
      <w:tabs>
        <w:tab w:val="center" w:pos="4677"/>
        <w:tab w:val="right" w:pos="9355"/>
      </w:tabs>
      <w:spacing w:line="264" w:lineRule="auto"/>
    </w:pPr>
    <w:rPr>
      <w:rFonts w:eastAsia="Times New Roman" w:cs="Times New Roman" w:ascii="Times New Roman" w:hAnsi="Times New Roman"/>
      <w:color w:val="000000"/>
      <w:szCs w:val="20"/>
      <w:lang w:bidi="hi-IN"/>
    </w:rPr>
  </w:style>
  <w:style w:type="paragraph" w:styleId="aa">
    <w:name w:val="No Spacing"/>
    <w:qFormat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0"/>
      <w:sz w:val="22"/>
      <w:szCs w:val="22"/>
      <w:lang w:eastAsia="zh-CN"/>
    </w:rPr>
  </w:style>
  <w:style w:type="paragraph" w:styleId="HTML0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b">
    <w:name w:val="Обычный (веб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er"/>
    <w:basedOn w:val="a"/>
    <w:pPr>
      <w:tabs>
        <w:tab w:val="center" w:pos="4677"/>
        <w:tab w:val="right" w:pos="9355"/>
      </w:tabs>
    </w:pPr>
    <w:rPr>
      <w:rFonts w:ascii="Times New Roman" w:hAnsi="Times New Roman" w:cs="Times New Roman" w:eastAsia="Times New Roman"/>
    </w:rPr>
  </w:style>
  <w:style w:type="paragraph" w:customStyle="1" w:styleId="dt-p">
    <w:name w:val="dt-p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qFormat/>
    <w:pPr>
      <w:widowControl w:val="0"/>
      <w:suppressLineNumbers/>
    </w:pPr>
    <w:rPr>
      <w:rFonts w:ascii="Times New Roman" w:hAnsi="Times New Roman" w:cs="Times New Roman" w:eastAsia="Times New Roman"/>
    </w:rPr>
  </w:style>
  <w:style w:type="paragraph" w:customStyle="1" w:styleId="TableHeading">
    <w:name w:val="Table Heading"/>
    <w:basedOn w:val="TableContents"/>
    <w:qFormat/>
    <w:pPr>
      <w:jc w:val="center"/>
    </w:pPr>
    <w:rPr>
      <w:rFonts w:ascii="Times New Roman" w:hAnsi="Times New Roman" w:cs="Times New Roman"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1079</Words>
  <Characters>6152</Characters>
  <Application>Microsoft Office Word</Application>
  <DocSecurity>0</DocSecurity>
  <Lines>51</Lines>
  <Paragraphs>14</Paragraphs>
  <ScaleCrop>false</ScaleCrop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2026-09-17T13:53:00Z</dcterms:created>
  <dcterms:modified xsi:type="dcterms:W3CDTF">2026-10-04T22:37:00Z</dcterms:modified>
  <dc:language>en-US</dc:language>
  <cp:category/>
</cp:coreProperties>
</file>